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EF" w:rsidRPr="00B760EF" w:rsidRDefault="00B760EF" w:rsidP="00B760EF">
      <w:pPr>
        <w:shd w:val="clear" w:color="auto" w:fill="FFFFFF"/>
        <w:spacing w:before="150" w:after="150" w:line="240" w:lineRule="auto"/>
        <w:jc w:val="center"/>
        <w:rPr>
          <w:rFonts w:ascii="Tahoma" w:eastAsia="Times New Roman" w:hAnsi="Tahoma" w:cs="Tahoma"/>
          <w:color w:val="222222"/>
          <w:sz w:val="19"/>
          <w:szCs w:val="19"/>
          <w:lang w:eastAsia="en-IN"/>
        </w:rPr>
      </w:pPr>
      <w:r w:rsidRPr="00B760EF">
        <w:rPr>
          <w:rFonts w:ascii="Arial" w:eastAsia="Times New Roman" w:hAnsi="Arial" w:cs="Arial"/>
          <w:b/>
          <w:bCs/>
          <w:color w:val="222222"/>
          <w:sz w:val="28"/>
          <w:szCs w:val="28"/>
          <w:lang w:eastAsia="en-IN"/>
        </w:rPr>
        <w:t>CALL FOR APPLICATION</w:t>
      </w:r>
    </w:p>
    <w:p w:rsidR="00B760EF" w:rsidRPr="00B760EF" w:rsidRDefault="00B760EF" w:rsidP="00B760EF">
      <w:pPr>
        <w:shd w:val="clear" w:color="auto" w:fill="FFFFFF"/>
        <w:spacing w:before="150" w:after="150" w:line="270" w:lineRule="atLeast"/>
        <w:rPr>
          <w:rFonts w:ascii="Tahoma" w:eastAsia="Times New Roman" w:hAnsi="Tahoma" w:cs="Tahoma"/>
          <w:color w:val="222222"/>
          <w:sz w:val="19"/>
          <w:szCs w:val="19"/>
          <w:lang w:eastAsia="en-IN"/>
        </w:rPr>
      </w:pPr>
    </w:p>
    <w:p w:rsidR="00B760EF" w:rsidRPr="00B760EF" w:rsidRDefault="00B760EF" w:rsidP="00B760EF">
      <w:pPr>
        <w:shd w:val="clear" w:color="auto" w:fill="FFFFFF"/>
        <w:spacing w:after="0" w:line="240" w:lineRule="auto"/>
        <w:jc w:val="center"/>
        <w:rPr>
          <w:rFonts w:ascii="Arial" w:eastAsia="Times New Roman" w:hAnsi="Arial" w:cs="Arial"/>
          <w:color w:val="222222"/>
          <w:sz w:val="19"/>
          <w:szCs w:val="19"/>
          <w:lang w:eastAsia="en-IN"/>
        </w:rPr>
      </w:pPr>
      <w:r w:rsidRPr="00B760EF">
        <w:rPr>
          <w:rFonts w:ascii="Arial" w:eastAsia="Times New Roman" w:hAnsi="Arial" w:cs="Arial"/>
          <w:color w:val="222222"/>
          <w:sz w:val="20"/>
          <w:szCs w:val="20"/>
          <w:lang w:eastAsia="en-IN"/>
        </w:rPr>
        <w:t>INLAKS INDIA FOUNDATION AND HH ART SPACES INVITE ARTISTS TO APPLY FOR A ONE MONTH RESIDENCY AT HH ART SPACES, GOA</w:t>
      </w:r>
    </w:p>
    <w:p w:rsidR="00B760EF" w:rsidRPr="00B760EF" w:rsidRDefault="00B760EF" w:rsidP="00B760EF">
      <w:pPr>
        <w:shd w:val="clear" w:color="auto" w:fill="FFFFFF"/>
        <w:spacing w:before="150" w:after="150" w:line="270" w:lineRule="atLeast"/>
        <w:jc w:val="center"/>
        <w:rPr>
          <w:rFonts w:ascii="Arial" w:eastAsia="Times New Roman" w:hAnsi="Arial" w:cs="Arial"/>
          <w:color w:val="222222"/>
          <w:sz w:val="19"/>
          <w:szCs w:val="19"/>
          <w:lang w:eastAsia="en-IN"/>
        </w:rPr>
      </w:pPr>
      <w:r w:rsidRPr="00B760EF">
        <w:rPr>
          <w:rFonts w:ascii="Arial" w:eastAsia="Times New Roman" w:hAnsi="Arial" w:cs="Arial"/>
          <w:color w:val="222222"/>
          <w:sz w:val="20"/>
          <w:szCs w:val="20"/>
          <w:lang w:eastAsia="en-IN"/>
        </w:rPr>
        <w:t>To work alongside and be in dialogue with the eminent MAYA KRISHNA RAO</w:t>
      </w:r>
    </w:p>
    <w:p w:rsidR="00B760EF" w:rsidRPr="00B760EF" w:rsidRDefault="00B760EF" w:rsidP="00B760EF">
      <w:pPr>
        <w:shd w:val="clear" w:color="auto" w:fill="FFFFFF"/>
        <w:spacing w:before="150" w:after="240" w:line="270" w:lineRule="atLeast"/>
        <w:rPr>
          <w:rFonts w:ascii="Tahoma" w:eastAsia="Times New Roman" w:hAnsi="Tahoma" w:cs="Tahoma"/>
          <w:color w:val="222222"/>
          <w:sz w:val="19"/>
          <w:szCs w:val="19"/>
          <w:lang w:eastAsia="en-IN"/>
        </w:rPr>
      </w:pPr>
      <w:r w:rsidRPr="00B760EF">
        <w:rPr>
          <w:rFonts w:ascii="Arial" w:eastAsia="Times New Roman" w:hAnsi="Arial" w:cs="Arial"/>
          <w:color w:val="222222"/>
          <w:sz w:val="20"/>
          <w:szCs w:val="20"/>
          <w:lang w:eastAsia="en-IN"/>
        </w:rPr>
        <w:t>Applying artists’ practice should be connected with the Live Arts and/or concerned with the politics of the body. The residency will be dialogue, research and practice based. Each artist will be required to develop new work. They can work independently or collaborate with resident artists. The residency will culminate in an Open Studio Day on the 27 April 2018, when the studio doors are open to public.</w:t>
      </w:r>
    </w:p>
    <w:p w:rsidR="00B760EF" w:rsidRPr="00B760EF" w:rsidRDefault="00B760EF" w:rsidP="00B760EF">
      <w:pPr>
        <w:shd w:val="clear" w:color="auto" w:fill="FFFFFF"/>
        <w:spacing w:before="150" w:after="150" w:line="270" w:lineRule="atLeast"/>
        <w:jc w:val="center"/>
        <w:rPr>
          <w:rFonts w:ascii="Tahoma" w:eastAsia="Times New Roman" w:hAnsi="Tahoma" w:cs="Tahoma"/>
          <w:color w:val="222222"/>
          <w:sz w:val="19"/>
          <w:szCs w:val="19"/>
          <w:lang w:eastAsia="en-IN"/>
        </w:rPr>
      </w:pPr>
      <w:r w:rsidRPr="00B760EF">
        <w:rPr>
          <w:rFonts w:ascii="Arial" w:eastAsia="Times New Roman" w:hAnsi="Arial" w:cs="Arial"/>
          <w:color w:val="222222"/>
          <w:sz w:val="20"/>
          <w:szCs w:val="20"/>
          <w:lang w:eastAsia="en-IN"/>
        </w:rPr>
        <w:t>RESIDENCY PERIOD 8 - 28 April 2018</w:t>
      </w:r>
    </w:p>
    <w:p w:rsidR="00B760EF" w:rsidRPr="00B760EF" w:rsidRDefault="00B760EF" w:rsidP="00B760EF">
      <w:pPr>
        <w:shd w:val="clear" w:color="auto" w:fill="FFFFFF"/>
        <w:spacing w:before="150" w:after="150" w:line="270" w:lineRule="atLeast"/>
        <w:jc w:val="center"/>
        <w:rPr>
          <w:rFonts w:ascii="Tahoma" w:eastAsia="Times New Roman" w:hAnsi="Tahoma" w:cs="Tahoma"/>
          <w:color w:val="222222"/>
          <w:sz w:val="19"/>
          <w:szCs w:val="19"/>
          <w:lang w:eastAsia="en-IN"/>
        </w:rPr>
      </w:pPr>
      <w:r w:rsidRPr="00B760EF">
        <w:rPr>
          <w:rFonts w:ascii="Arial" w:eastAsia="Times New Roman" w:hAnsi="Arial" w:cs="Arial"/>
          <w:b/>
          <w:bCs/>
          <w:color w:val="222222"/>
          <w:sz w:val="20"/>
          <w:szCs w:val="20"/>
          <w:lang w:eastAsia="en-IN"/>
        </w:rPr>
        <w:t>DEADLINE 15 February 2018</w:t>
      </w:r>
    </w:p>
    <w:p w:rsidR="00B760EF" w:rsidRPr="00B760EF" w:rsidRDefault="00B760EF" w:rsidP="00B760EF">
      <w:pPr>
        <w:shd w:val="clear" w:color="auto" w:fill="FFFFFF"/>
        <w:spacing w:before="150" w:after="150" w:line="270" w:lineRule="atLeast"/>
        <w:rPr>
          <w:rFonts w:ascii="Tahoma" w:eastAsia="Times New Roman" w:hAnsi="Tahoma" w:cs="Tahoma"/>
          <w:color w:val="222222"/>
          <w:sz w:val="19"/>
          <w:szCs w:val="19"/>
          <w:lang w:eastAsia="en-IN"/>
        </w:rPr>
      </w:pPr>
      <w:r w:rsidRPr="00B760EF">
        <w:rPr>
          <w:rFonts w:ascii="Arial" w:eastAsia="Times New Roman" w:hAnsi="Arial" w:cs="Arial"/>
          <w:color w:val="222222"/>
          <w:sz w:val="20"/>
          <w:szCs w:val="20"/>
          <w:lang w:eastAsia="en-IN"/>
        </w:rPr>
        <w:t>Please apply with a portfolio of images and/or video, your artist s</w:t>
      </w:r>
      <w:r>
        <w:rPr>
          <w:rFonts w:ascii="Arial" w:eastAsia="Times New Roman" w:hAnsi="Arial" w:cs="Arial"/>
          <w:color w:val="222222"/>
          <w:sz w:val="20"/>
          <w:szCs w:val="20"/>
          <w:lang w:eastAsia="en-IN"/>
        </w:rPr>
        <w:t>tatement and brief biography to</w:t>
      </w:r>
      <w:proofErr w:type="gramStart"/>
      <w:r>
        <w:rPr>
          <w:rFonts w:ascii="Arial" w:eastAsia="Times New Roman" w:hAnsi="Arial" w:cs="Arial"/>
          <w:color w:val="222222"/>
          <w:sz w:val="20"/>
          <w:szCs w:val="20"/>
          <w:lang w:eastAsia="en-IN"/>
        </w:rPr>
        <w:t>:</w:t>
      </w:r>
      <w:bookmarkStart w:id="0" w:name="_GoBack"/>
      <w:bookmarkEnd w:id="0"/>
      <w:proofErr w:type="gramEnd"/>
      <w:r w:rsidRPr="00B760EF">
        <w:rPr>
          <w:rFonts w:ascii="Arial" w:eastAsia="Times New Roman" w:hAnsi="Arial" w:cs="Arial"/>
          <w:color w:val="222222"/>
          <w:sz w:val="20"/>
          <w:szCs w:val="20"/>
          <w:lang w:eastAsia="en-IN"/>
        </w:rPr>
        <w:br/>
      </w:r>
      <w:proofErr w:type="spellStart"/>
      <w:r w:rsidRPr="00B760EF">
        <w:rPr>
          <w:rFonts w:ascii="Arial" w:eastAsia="Times New Roman" w:hAnsi="Arial" w:cs="Arial"/>
          <w:color w:val="222222"/>
          <w:sz w:val="20"/>
          <w:szCs w:val="20"/>
          <w:lang w:eastAsia="en-IN"/>
        </w:rPr>
        <w:t>Inlaks</w:t>
      </w:r>
      <w:proofErr w:type="spellEnd"/>
      <w:r w:rsidRPr="00B760EF">
        <w:rPr>
          <w:rFonts w:ascii="Arial" w:eastAsia="Times New Roman" w:hAnsi="Arial" w:cs="Arial"/>
          <w:color w:val="222222"/>
          <w:sz w:val="20"/>
          <w:szCs w:val="20"/>
          <w:lang w:eastAsia="en-IN"/>
        </w:rPr>
        <w:t xml:space="preserve"> (</w:t>
      </w:r>
      <w:hyperlink r:id="rId4" w:tgtFrame="_blank" w:history="1">
        <w:r w:rsidRPr="009D33AF">
          <w:rPr>
            <w:rStyle w:val="Hyperlink"/>
            <w:rFonts w:ascii="Calibri" w:hAnsi="Calibri" w:cs="Calibri"/>
            <w:b/>
            <w:color w:val="1155CC"/>
            <w:shd w:val="clear" w:color="auto" w:fill="FFFFFF"/>
          </w:rPr>
          <w:t>gladys@inlaksfoundation.org</w:t>
        </w:r>
      </w:hyperlink>
      <w:r>
        <w:rPr>
          <w:rFonts w:ascii="Arial" w:eastAsia="Times New Roman" w:hAnsi="Arial" w:cs="Arial"/>
          <w:b/>
          <w:color w:val="222222"/>
          <w:sz w:val="20"/>
          <w:szCs w:val="20"/>
          <w:lang w:eastAsia="en-IN"/>
        </w:rPr>
        <w:t xml:space="preserve">) </w:t>
      </w:r>
      <w:r w:rsidR="009D33AF">
        <w:rPr>
          <w:rFonts w:ascii="Arial" w:eastAsia="Times New Roman" w:hAnsi="Arial" w:cs="Arial"/>
          <w:b/>
          <w:color w:val="222222"/>
          <w:sz w:val="20"/>
          <w:szCs w:val="20"/>
          <w:lang w:eastAsia="en-IN"/>
        </w:rPr>
        <w:t>AND</w:t>
      </w:r>
      <w:r w:rsidRPr="00B760EF">
        <w:rPr>
          <w:rFonts w:ascii="Arial" w:eastAsia="Times New Roman" w:hAnsi="Arial" w:cs="Arial"/>
          <w:b/>
          <w:color w:val="222222"/>
          <w:sz w:val="20"/>
          <w:szCs w:val="20"/>
          <w:lang w:eastAsia="en-IN"/>
        </w:rPr>
        <w:t xml:space="preserve"> </w:t>
      </w:r>
      <w:r w:rsidRPr="00B760EF">
        <w:rPr>
          <w:rFonts w:ascii="Arial" w:eastAsia="Times New Roman" w:hAnsi="Arial" w:cs="Arial"/>
          <w:color w:val="222222"/>
          <w:sz w:val="20"/>
          <w:szCs w:val="20"/>
          <w:lang w:eastAsia="en-IN"/>
        </w:rPr>
        <w:br/>
        <w:t>HH : Art Spaces (</w:t>
      </w:r>
      <w:hyperlink r:id="rId5" w:tgtFrame="_blank" w:history="1">
        <w:r w:rsidRPr="00B760EF">
          <w:rPr>
            <w:rFonts w:ascii="Arial" w:eastAsia="Times New Roman" w:hAnsi="Arial" w:cs="Arial"/>
            <w:b/>
            <w:bCs/>
            <w:color w:val="1155CC"/>
            <w:sz w:val="20"/>
            <w:szCs w:val="20"/>
            <w:u w:val="single"/>
            <w:lang w:eastAsia="en-IN"/>
          </w:rPr>
          <w:t>info.hhartspaces@gmail.com</w:t>
        </w:r>
      </w:hyperlink>
      <w:r w:rsidRPr="00B760EF">
        <w:rPr>
          <w:rFonts w:ascii="Arial" w:eastAsia="Times New Roman" w:hAnsi="Arial" w:cs="Arial"/>
          <w:color w:val="222222"/>
          <w:sz w:val="20"/>
          <w:szCs w:val="20"/>
          <w:lang w:eastAsia="en-IN"/>
        </w:rPr>
        <w:t>)</w:t>
      </w:r>
    </w:p>
    <w:p w:rsidR="00B760EF" w:rsidRPr="00B760EF" w:rsidRDefault="00B760EF" w:rsidP="00B760EF">
      <w:pPr>
        <w:shd w:val="clear" w:color="auto" w:fill="FFFFFF"/>
        <w:spacing w:before="150" w:after="150" w:line="270" w:lineRule="atLeast"/>
        <w:rPr>
          <w:rFonts w:ascii="Tahoma" w:eastAsia="Times New Roman" w:hAnsi="Tahoma" w:cs="Tahoma"/>
          <w:color w:val="222222"/>
          <w:sz w:val="19"/>
          <w:szCs w:val="19"/>
          <w:lang w:eastAsia="en-IN"/>
        </w:rPr>
      </w:pPr>
      <w:r w:rsidRPr="00B760EF">
        <w:rPr>
          <w:rFonts w:ascii="Arial" w:eastAsia="Times New Roman" w:hAnsi="Arial" w:cs="Arial"/>
          <w:color w:val="222222"/>
          <w:sz w:val="20"/>
          <w:szCs w:val="20"/>
          <w:lang w:eastAsia="en-IN"/>
        </w:rPr>
        <w:t>To apply you must be an Indian citizen under 35 years</w:t>
      </w:r>
      <w:r w:rsidRPr="00B760EF">
        <w:rPr>
          <w:rFonts w:ascii="Arial" w:eastAsia="Times New Roman" w:hAnsi="Arial" w:cs="Arial"/>
          <w:color w:val="222222"/>
          <w:sz w:val="20"/>
          <w:szCs w:val="20"/>
          <w:lang w:eastAsia="en-IN"/>
        </w:rPr>
        <w:br/>
      </w:r>
      <w:proofErr w:type="gramStart"/>
      <w:r w:rsidRPr="00B760EF">
        <w:rPr>
          <w:rFonts w:ascii="Arial" w:eastAsia="Times New Roman" w:hAnsi="Arial" w:cs="Arial"/>
          <w:color w:val="222222"/>
          <w:sz w:val="20"/>
          <w:szCs w:val="20"/>
          <w:lang w:eastAsia="en-IN"/>
        </w:rPr>
        <w:t>Your</w:t>
      </w:r>
      <w:proofErr w:type="gramEnd"/>
      <w:r w:rsidRPr="00B760EF">
        <w:rPr>
          <w:rFonts w:ascii="Arial" w:eastAsia="Times New Roman" w:hAnsi="Arial" w:cs="Arial"/>
          <w:color w:val="222222"/>
          <w:sz w:val="20"/>
          <w:szCs w:val="20"/>
          <w:lang w:eastAsia="en-IN"/>
        </w:rPr>
        <w:t xml:space="preserve"> application must be limited to maximum 10MB.</w:t>
      </w:r>
      <w:r w:rsidRPr="00B760EF">
        <w:rPr>
          <w:rFonts w:ascii="Arial" w:eastAsia="Times New Roman" w:hAnsi="Arial" w:cs="Arial"/>
          <w:color w:val="222222"/>
          <w:sz w:val="20"/>
          <w:szCs w:val="20"/>
          <w:lang w:eastAsia="en-IN"/>
        </w:rPr>
        <w:br/>
        <w:t xml:space="preserve">Please send your videos via </w:t>
      </w:r>
      <w:proofErr w:type="spellStart"/>
      <w:r w:rsidRPr="00B760EF">
        <w:rPr>
          <w:rFonts w:ascii="Arial" w:eastAsia="Times New Roman" w:hAnsi="Arial" w:cs="Arial"/>
          <w:color w:val="222222"/>
          <w:sz w:val="20"/>
          <w:szCs w:val="20"/>
          <w:lang w:eastAsia="en-IN"/>
        </w:rPr>
        <w:t>wetransfer</w:t>
      </w:r>
      <w:proofErr w:type="spellEnd"/>
      <w:r w:rsidRPr="00B760EF">
        <w:rPr>
          <w:rFonts w:ascii="Arial" w:eastAsia="Times New Roman" w:hAnsi="Arial" w:cs="Arial"/>
          <w:color w:val="222222"/>
          <w:sz w:val="20"/>
          <w:szCs w:val="20"/>
          <w:lang w:eastAsia="en-IN"/>
        </w:rPr>
        <w:t xml:space="preserve"> at the same time as your application.</w:t>
      </w:r>
    </w:p>
    <w:p w:rsidR="00171911" w:rsidRDefault="00171911"/>
    <w:sectPr w:rsidR="00171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EF"/>
    <w:rsid w:val="00171911"/>
    <w:rsid w:val="009D33AF"/>
    <w:rsid w:val="00B760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15F3F-FA93-47BA-881E-9C3C19E3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6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4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hhartspaces@gmail.com" TargetMode="External"/><Relationship Id="rId4" Type="http://schemas.openxmlformats.org/officeDocument/2006/relationships/hyperlink" Target="mailto:gladys@inlak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2018-01-18T05:47:00Z</dcterms:created>
  <dcterms:modified xsi:type="dcterms:W3CDTF">2018-01-19T11:20:00Z</dcterms:modified>
</cp:coreProperties>
</file>